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82" w:rsidRPr="005511FD" w:rsidRDefault="005511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</w:t>
      </w:r>
      <w:bookmarkStart w:id="0" w:name="_GoBack"/>
      <w:bookmarkEnd w:id="0"/>
      <w:r w:rsidRPr="005511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 №2</w:t>
      </w:r>
    </w:p>
    <w:tbl>
      <w:tblPr>
        <w:tblStyle w:val="aff3"/>
        <w:tblW w:w="107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72"/>
      </w:tblGrid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главную судейскую коллегию Региональных соревнований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по спортивному туризму в дисциплине «дистанция – горная – связка»</w:t>
            </w:r>
          </w:p>
        </w:tc>
      </w:tr>
      <w:tr w:rsidR="00430B82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г. Санкт-Петербург, Вяземский пер., 5-7,</w:t>
            </w:r>
          </w:p>
          <w:p w:rsidR="00430B82" w:rsidRDefault="009979AD" w:rsidP="00A27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27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</w:t>
            </w:r>
            <w:r w:rsidR="00A27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276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апреля 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4"/>
        <w:tblW w:w="7052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052"/>
      </w:tblGrid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</w:p>
        </w:tc>
      </w:tr>
      <w:tr w:rsidR="00430B82">
        <w:trPr>
          <w:cantSplit/>
          <w:trHeight w:val="170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название командирующей организации</w:t>
            </w:r>
          </w:p>
        </w:tc>
      </w:tr>
      <w:tr w:rsidR="00430B82">
        <w:trPr>
          <w:cantSplit/>
          <w:trHeight w:val="312"/>
          <w:tblHeader/>
          <w:jc w:val="right"/>
        </w:trPr>
        <w:tc>
          <w:tcPr>
            <w:tcW w:w="7052" w:type="dxa"/>
            <w:tcBorders>
              <w:bottom w:val="single" w:sz="4" w:space="0" w:color="000000"/>
            </w:tcBorders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077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B82">
        <w:trPr>
          <w:cantSplit/>
          <w:trHeight w:val="113"/>
          <w:tblHeader/>
          <w:jc w:val="right"/>
        </w:trPr>
        <w:tc>
          <w:tcPr>
            <w:tcW w:w="7052" w:type="dxa"/>
            <w:tcBorders>
              <w:top w:val="single" w:sz="4" w:space="0" w:color="000000"/>
            </w:tcBorders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адрес,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mail</w:t>
            </w:r>
            <w:proofErr w:type="spellEnd"/>
          </w:p>
        </w:tc>
      </w:tr>
    </w:tbl>
    <w:p w:rsidR="00430B82" w:rsidRDefault="00430B8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</w:t>
      </w:r>
    </w:p>
    <w:p w:rsidR="00430B82" w:rsidRDefault="00997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УЧАСТИЕ В СОРЕВНОВАНИЯХ</w:t>
      </w:r>
      <w:r w:rsidR="00A27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430B82" w:rsidRDefault="009979AD">
      <w:pPr>
        <w:pBdr>
          <w:top w:val="nil"/>
          <w:left w:val="nil"/>
          <w:bottom w:val="nil"/>
          <w:right w:val="nil"/>
          <w:between w:val="nil"/>
        </w:pBdr>
        <w:tabs>
          <w:tab w:val="left" w:pos="9354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допустить к участию команду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10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02"/>
        <w:gridCol w:w="1378"/>
        <w:gridCol w:w="1940"/>
        <w:gridCol w:w="1811"/>
        <w:gridCol w:w="1641"/>
      </w:tblGrid>
      <w:tr w:rsidR="00430B82">
        <w:trPr>
          <w:cantSplit/>
          <w:trHeight w:val="579"/>
          <w:tblHeader/>
          <w:jc w:val="center"/>
        </w:trPr>
        <w:tc>
          <w:tcPr>
            <w:tcW w:w="551" w:type="dxa"/>
            <w:shd w:val="clear" w:color="auto" w:fill="F3F3F3"/>
            <w:vAlign w:val="center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02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378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940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81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Медицинский допуск*</w:t>
            </w:r>
          </w:p>
        </w:tc>
        <w:tc>
          <w:tcPr>
            <w:tcW w:w="1641" w:type="dxa"/>
            <w:shd w:val="clear" w:color="auto" w:fill="F3F3F3"/>
          </w:tcPr>
          <w:p w:rsidR="00430B82" w:rsidRDefault="00997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Подпись участника**</w:t>
            </w: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0B82" w:rsidTr="00272C69">
        <w:trPr>
          <w:cantSplit/>
          <w:trHeight w:val="397"/>
          <w:tblHeader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430B82" w:rsidRDefault="00430B8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</w:pPr>
          </w:p>
        </w:tc>
        <w:tc>
          <w:tcPr>
            <w:tcW w:w="3602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:rsidR="00430B82" w:rsidRDefault="00430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430B82" w:rsidRDefault="009979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430B82" w:rsidRDefault="00430B82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30B82" w:rsidRDefault="009979AD">
      <w:pPr>
        <w:tabs>
          <w:tab w:val="left" w:pos="496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допущено к соревнованиям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</w:rPr>
        <w:tab/>
        <w:t xml:space="preserve">) </w:t>
      </w:r>
      <w:proofErr w:type="gramEnd"/>
      <w:r>
        <w:rPr>
          <w:rFonts w:ascii="Times New Roman" w:eastAsia="Times New Roman" w:hAnsi="Times New Roman" w:cs="Times New Roman"/>
        </w:rPr>
        <w:t>человек.</w:t>
      </w:r>
    </w:p>
    <w:p w:rsidR="00430B82" w:rsidRDefault="009979AD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mallCaps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прописью</w:t>
      </w:r>
    </w:p>
    <w:p w:rsidR="00430B82" w:rsidRDefault="009979AD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</w:t>
      </w:r>
      <w:r>
        <w:rPr>
          <w:rFonts w:ascii="Times New Roman" w:eastAsia="Times New Roman" w:hAnsi="Times New Roman" w:cs="Times New Roman"/>
        </w:rPr>
        <w:tab/>
        <w:t xml:space="preserve"> Врач ________________ /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</w:p>
    <w:p w:rsidR="00430B82" w:rsidRDefault="009979AD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Печать медицинского учреждения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 xml:space="preserve">подпись врача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  <w:t>расшифровка подписи врача</w:t>
      </w:r>
    </w:p>
    <w:p w:rsidR="00430B82" w:rsidRDefault="00430B82">
      <w:pPr>
        <w:tabs>
          <w:tab w:val="left" w:pos="2127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6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430B82" w:rsidRDefault="00430B82">
      <w:pPr>
        <w:tabs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mallCaps/>
        </w:rPr>
      </w:pPr>
    </w:p>
    <w:tbl>
      <w:tblPr>
        <w:tblStyle w:val="aff7"/>
        <w:tblW w:w="107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7"/>
        <w:gridCol w:w="4048"/>
        <w:gridCol w:w="3747"/>
      </w:tblGrid>
      <w:tr w:rsidR="00430B82">
        <w:trPr>
          <w:trHeight w:val="397"/>
        </w:trPr>
        <w:tc>
          <w:tcPr>
            <w:tcW w:w="2977" w:type="dxa"/>
            <w:vAlign w:val="center"/>
          </w:tcPr>
          <w:p w:rsidR="00430B82" w:rsidRDefault="009979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0B82" w:rsidRDefault="00430B8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30B82">
        <w:tc>
          <w:tcPr>
            <w:tcW w:w="10772" w:type="dxa"/>
            <w:gridSpan w:val="3"/>
          </w:tcPr>
          <w:p w:rsidR="00430B82" w:rsidRDefault="009979AD">
            <w:pPr>
              <w:tabs>
                <w:tab w:val="left" w:pos="4253"/>
                <w:tab w:val="left" w:pos="7655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430B82" w:rsidRDefault="00430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30B82">
      <w:headerReference w:type="default" r:id="rId10"/>
      <w:footerReference w:type="first" r:id="rId11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27" w:rsidRDefault="00ED4C27">
      <w:pPr>
        <w:spacing w:after="0" w:line="240" w:lineRule="auto"/>
      </w:pPr>
      <w:r>
        <w:separator/>
      </w:r>
    </w:p>
  </w:endnote>
  <w:endnote w:type="continuationSeparator" w:id="0">
    <w:p w:rsidR="00ED4C27" w:rsidRDefault="00ED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27" w:rsidRDefault="00ED4C27">
      <w:pPr>
        <w:spacing w:after="0" w:line="240" w:lineRule="auto"/>
      </w:pPr>
      <w:r>
        <w:separator/>
      </w:r>
    </w:p>
  </w:footnote>
  <w:footnote w:type="continuationSeparator" w:id="0">
    <w:p w:rsidR="00ED4C27" w:rsidRDefault="00ED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  <w:p w:rsidR="00430B82" w:rsidRDefault="00430B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D2C"/>
    <w:multiLevelType w:val="multilevel"/>
    <w:tmpl w:val="B04CC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0780"/>
    <w:multiLevelType w:val="multilevel"/>
    <w:tmpl w:val="B03C9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681A"/>
    <w:multiLevelType w:val="multilevel"/>
    <w:tmpl w:val="09B6DE7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1F05A0A"/>
    <w:multiLevelType w:val="multilevel"/>
    <w:tmpl w:val="11A2EB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23CF"/>
    <w:multiLevelType w:val="multilevel"/>
    <w:tmpl w:val="F782B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0AF6"/>
    <w:multiLevelType w:val="multilevel"/>
    <w:tmpl w:val="831E9C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6F363BA"/>
    <w:multiLevelType w:val="multilevel"/>
    <w:tmpl w:val="2A2AF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41F35"/>
    <w:multiLevelType w:val="multilevel"/>
    <w:tmpl w:val="ED6260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383" w:hanging="359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40B47CCF"/>
    <w:multiLevelType w:val="multilevel"/>
    <w:tmpl w:val="B1E2C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54F4E"/>
    <w:multiLevelType w:val="multilevel"/>
    <w:tmpl w:val="405A0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FF1C2F"/>
    <w:multiLevelType w:val="multilevel"/>
    <w:tmpl w:val="CCEADC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B82"/>
    <w:rsid w:val="00272C69"/>
    <w:rsid w:val="00430B82"/>
    <w:rsid w:val="005511FD"/>
    <w:rsid w:val="007A7EAF"/>
    <w:rsid w:val="009979AD"/>
    <w:rsid w:val="00A27686"/>
    <w:rsid w:val="00BC6956"/>
    <w:rsid w:val="00D373FE"/>
    <w:rsid w:val="00E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2FBA"/>
  </w:style>
  <w:style w:type="paragraph" w:styleId="a7">
    <w:name w:val="footer"/>
    <w:basedOn w:val="a"/>
    <w:link w:val="a8"/>
    <w:uiPriority w:val="99"/>
    <w:unhideWhenUsed/>
    <w:rsid w:val="0032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2FBA"/>
  </w:style>
  <w:style w:type="paragraph" w:styleId="a9">
    <w:name w:val="List Paragraph"/>
    <w:basedOn w:val="a"/>
    <w:uiPriority w:val="34"/>
    <w:qFormat/>
    <w:rsid w:val="00DD38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382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382D"/>
    <w:rPr>
      <w:color w:val="605E5C"/>
      <w:shd w:val="clear" w:color="auto" w:fill="E1DFDD"/>
    </w:rPr>
  </w:style>
  <w:style w:type="paragraph" w:customStyle="1" w:styleId="11">
    <w:name w:val="Обычный1"/>
    <w:rsid w:val="0009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42219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AJfzfEfwVZyusQGUkA1nq6zf0A==">CgMxLjAyCGguZ2pkZ3hzMglpZC5namRneHMyCmlkLjMwajB6bGw4AHIhMVhFTmFDaGVOaWRuVzlxZGNORm55cU1CWVVvWVBuTXdQ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94C043-8258-414B-AF52-AB1FCFCC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Букатару А.В.</dc:creator>
  <cp:lastModifiedBy>САА</cp:lastModifiedBy>
  <cp:revision>5</cp:revision>
  <dcterms:created xsi:type="dcterms:W3CDTF">2024-11-22T11:47:00Z</dcterms:created>
  <dcterms:modified xsi:type="dcterms:W3CDTF">2025-03-26T17:01:00Z</dcterms:modified>
</cp:coreProperties>
</file>